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SYARAT DAN KETENTUAN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PROGRAM PANGGILAN TERBUKA SENIMAN ARTJOG 2024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Usia maksimal </w:t>
      </w:r>
      <w:r w:rsidDel="00000000" w:rsidR="00000000" w:rsidRPr="00000000">
        <w:rPr>
          <w:sz w:val="22"/>
          <w:szCs w:val="22"/>
          <w:rtl w:val="0"/>
        </w:rPr>
        <w:t xml:space="preserve">peserta program panggilan terbuka</w:t>
      </w:r>
      <w:r w:rsidDel="00000000" w:rsidR="00000000" w:rsidRPr="00000000">
        <w:rPr>
          <w:b w:val="1"/>
          <w:sz w:val="22"/>
          <w:szCs w:val="22"/>
          <w:rtl w:val="0"/>
        </w:rPr>
        <w:t xml:space="preserve"> adalah 35 tahun</w:t>
      </w:r>
      <w:r w:rsidDel="00000000" w:rsidR="00000000" w:rsidRPr="00000000">
        <w:rPr>
          <w:sz w:val="22"/>
          <w:szCs w:val="22"/>
          <w:rtl w:val="0"/>
        </w:rPr>
        <w:t xml:space="preserve"> pada tanggal</w:t>
      </w:r>
      <w:r w:rsidDel="00000000" w:rsidR="00000000" w:rsidRPr="00000000">
        <w:rPr>
          <w:b w:val="1"/>
          <w:sz w:val="22"/>
          <w:szCs w:val="22"/>
          <w:rtl w:val="0"/>
        </w:rPr>
        <w:t xml:space="preserve"> 31 Desember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wajib mengisi, melengkapi dan mengirimkan </w:t>
      </w:r>
      <w:r w:rsidDel="00000000" w:rsidR="00000000" w:rsidRPr="00000000">
        <w:rPr>
          <w:b w:val="1"/>
          <w:sz w:val="22"/>
          <w:szCs w:val="22"/>
          <w:rtl w:val="0"/>
        </w:rPr>
        <w:t xml:space="preserve">FORMULIR APLIKASI.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Karya yang dapat diajukan merupakan karya terbaru (tahun pembuatan 2022-2024) dan sesuai dengan tema ARTJOG 2024 - Motif: Ramalan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wajib mengirimkan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PROPOSAL KARYA </w:t>
      </w:r>
      <w:r w:rsidDel="00000000" w:rsidR="00000000" w:rsidRPr="00000000">
        <w:rPr>
          <w:sz w:val="22"/>
          <w:szCs w:val="22"/>
          <w:rtl w:val="0"/>
        </w:rPr>
        <w:t xml:space="preserve">dalam satu file dalam format .pdf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dengan rincian sebagai berikut: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Biografi singkat seniman (maksimal 100 kata) dilengkapi dengan dan CV seniman terbaru;                                                                                     </w:t>
      </w:r>
    </w:p>
    <w:p w:rsidR="00000000" w:rsidDel="00000000" w:rsidP="00000000" w:rsidRDefault="00000000" w:rsidRPr="00000000" w14:paraId="00000009">
      <w:pPr>
        <w:ind w:left="144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mendaftar sebagai duo/kolaborasi/kolektif, mohon mengirimkan biografi singkat kelompok dan masing-masing anggota, dilengkapi dengan CV terbaru masing-masing.                                 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Konsep karya minimal 100 kata.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Bagi yang mengajukan </w:t>
      </w:r>
      <w:r w:rsidDel="00000000" w:rsidR="00000000" w:rsidRPr="00000000">
        <w:rPr>
          <w:i w:val="1"/>
          <w:sz w:val="22"/>
          <w:szCs w:val="22"/>
          <w:rtl w:val="0"/>
        </w:rPr>
        <w:t xml:space="preserve">karya jadi</w:t>
      </w:r>
      <w:r w:rsidDel="00000000" w:rsidR="00000000" w:rsidRPr="00000000">
        <w:rPr>
          <w:sz w:val="22"/>
          <w:szCs w:val="22"/>
          <w:rtl w:val="0"/>
        </w:rPr>
        <w:t xml:space="preserve"> mohon mencantumkan foto dan data karya selengkapnya;                                                                    </w:t>
      </w:r>
    </w:p>
    <w:p w:rsidR="00000000" w:rsidDel="00000000" w:rsidP="00000000" w:rsidRDefault="00000000" w:rsidRPr="00000000" w14:paraId="0000000C">
      <w:pPr>
        <w:ind w:left="144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bagi yang mengajukan </w:t>
      </w:r>
      <w:r w:rsidDel="00000000" w:rsidR="00000000" w:rsidRPr="00000000">
        <w:rPr>
          <w:i w:val="1"/>
          <w:sz w:val="22"/>
          <w:szCs w:val="22"/>
          <w:rtl w:val="0"/>
        </w:rPr>
        <w:t xml:space="preserve">rancangan karya </w:t>
      </w:r>
      <w:r w:rsidDel="00000000" w:rsidR="00000000" w:rsidRPr="00000000">
        <w:rPr>
          <w:sz w:val="22"/>
          <w:szCs w:val="22"/>
          <w:rtl w:val="0"/>
        </w:rPr>
        <w:t xml:space="preserve">atau masih dalam proses pembuatan, mohon menyertakan deskripsi singkat tentang rancangan karya disertai gambar (bisa berupa sket digital atau gambar manual</w:t>
      </w: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serinci mungkin). Lengkapi dengan keterangan rencana material/teknik pembuatan dan ukuran karya.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karya yang diajukan lebih dari satu judul, tambahkan nomor karya (01, 02, 03, dst) pada masing-masing keterangan gambar, contoh:</w:t>
      </w:r>
    </w:p>
    <w:p w:rsidR="00000000" w:rsidDel="00000000" w:rsidP="00000000" w:rsidRDefault="00000000" w:rsidRPr="00000000" w14:paraId="0000000E">
      <w:pPr>
        <w:ind w:left="1713" w:hanging="273.000000000000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</w:t>
      </w:r>
      <w:r w:rsidDel="00000000" w:rsidR="00000000" w:rsidRPr="00000000">
        <w:rPr>
          <w:i w:val="1"/>
          <w:sz w:val="22"/>
          <w:szCs w:val="22"/>
          <w:rtl w:val="0"/>
        </w:rPr>
        <w:t xml:space="preserve">mixed media on canvas</w:t>
      </w:r>
      <w:r w:rsidDel="00000000" w:rsidR="00000000" w:rsidRPr="00000000">
        <w:rPr>
          <w:sz w:val="22"/>
          <w:szCs w:val="22"/>
          <w:rtl w:val="0"/>
        </w:rPr>
        <w:t xml:space="preserve">_150 x 100 x 10 cm_2024</w:t>
      </w:r>
    </w:p>
    <w:p w:rsidR="00000000" w:rsidDel="00000000" w:rsidP="00000000" w:rsidRDefault="00000000" w:rsidRPr="00000000" w14:paraId="0000000F">
      <w:pPr>
        <w:ind w:left="1713" w:hanging="273.000000000000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(02)_Black_video_2min5sec_2024.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Penjelasan teknis presentasi karya.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 karya-karya yang pernah dibuat sebelumnya (minimal 3 karya).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Material dan teknik pembuatan karya yang diajukan bersifat bebas. Akan tetapi mohon memperhatikan poin berikut: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Jumlah karya yang dapat diajukan maksimal 5 judul (karya satuan atau sebagai satu seri).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Terkait ukuran karya, mohon mempertimbangkan ukuran ruangan yaitu: </w:t>
      </w:r>
    </w:p>
    <w:p w:rsidR="00000000" w:rsidDel="00000000" w:rsidP="00000000" w:rsidRDefault="00000000" w:rsidRPr="00000000" w14:paraId="00000015">
      <w:pPr>
        <w:ind w:left="144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ukuran tinggi pintu 220 cm, lebarnya 140 cm dan tinggi ruangan 300 cm.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Untuk karya video (durasi bebas), harap mengirimkan file dalam format .mp4/.mov/.avi atau tautan Google Drive/ YouTube.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Kirim Proposal karya dan formulir aplikasi melalui surel ke alamat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dengan subjek: 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APLIKASI SENIMAN ARTJOG 2024 – [Nama Peserta], </w:t>
      </w:r>
      <w:r w:rsidDel="00000000" w:rsidR="00000000" w:rsidRPr="00000000">
        <w:rPr>
          <w:b w:val="1"/>
          <w:sz w:val="22"/>
          <w:szCs w:val="22"/>
          <w:rtl w:val="0"/>
        </w:rPr>
        <w:t xml:space="preserve">paling lambat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17 Februari</w:t>
      </w:r>
      <w:r w:rsidDel="00000000" w:rsidR="00000000" w:rsidRPr="00000000">
        <w:rPr>
          <w:b w:val="1"/>
          <w:sz w:val="22"/>
          <w:szCs w:val="22"/>
          <w:rtl w:val="0"/>
        </w:rPr>
        <w:t xml:space="preserve">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yang lolos seleksi akan mendapat kesempatan untuk berdiskusi lebih lanjut dengan kurator ARTJOG untuk mengoptimalkan karya.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yang lolos seleksi diperbolehkan mencari sponsor secara mandiri untuk mendukung pembuatan dan presentasi karya. (Kerja sama antara seniman dan sponsor dengan ARTJOG akan didiskusikan lebih lanjut bersama).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Pengiriman dan pengembalian karya menjadi tanggung jawab seniman.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Informasi lebih lanjut silakan menghubungi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hyperlink r:id="rId8">
        <w:r w:rsidDel="00000000" w:rsidR="00000000" w:rsidRPr="00000000">
          <w:rPr>
            <w:color w:val="0000ff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660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FORMULIR APLIKASI</w:t>
      </w:r>
    </w:p>
    <w:p w:rsidR="00000000" w:rsidDel="00000000" w:rsidP="00000000" w:rsidRDefault="00000000" w:rsidRPr="00000000" w14:paraId="00000020">
      <w:pPr>
        <w:tabs>
          <w:tab w:val="left" w:leader="none" w:pos="6660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ARTJOG 2024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Harap lengkapi formulir ini kemudian kirimkan beserta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dokumen pelengkap</w:t>
      </w:r>
      <w:r w:rsidDel="00000000" w:rsidR="00000000" w:rsidRPr="00000000">
        <w:rPr>
          <w:sz w:val="22"/>
          <w:szCs w:val="22"/>
          <w:rtl w:val="0"/>
        </w:rPr>
        <w:t xml:space="preserve"> ke: </w:t>
      </w:r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Subjek surel:  </w:t>
      </w:r>
      <w:r w:rsidDel="00000000" w:rsidR="00000000" w:rsidRPr="00000000">
        <w:rPr>
          <w:b w:val="1"/>
          <w:sz w:val="22"/>
          <w:szCs w:val="22"/>
          <w:rtl w:val="0"/>
        </w:rPr>
        <w:t xml:space="preserve">APLIKASI SENIMAN ARTJOG 2024 – [Nama Peserta]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Paling lambat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17 Februari </w:t>
      </w:r>
      <w:r w:rsidDel="00000000" w:rsidR="00000000" w:rsidRPr="00000000">
        <w:rPr>
          <w:b w:val="1"/>
          <w:sz w:val="22"/>
          <w:szCs w:val="22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PESERTA</w:t>
      </w:r>
    </w:p>
    <w:p w:rsidR="00000000" w:rsidDel="00000000" w:rsidP="00000000" w:rsidRDefault="00000000" w:rsidRPr="00000000" w14:paraId="0000002B">
      <w:pPr>
        <w:tabs>
          <w:tab w:val="left" w:leader="none" w:pos="66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TANGGAL LAHIR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ALAMAT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TELP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SUREL (E-MAIL)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666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66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*untuk seniman duo/kolaborasi/kolektif silahkan </w:t>
      </w:r>
      <w:r w:rsidDel="00000000" w:rsidR="00000000" w:rsidRPr="00000000">
        <w:rPr>
          <w:i w:val="1"/>
          <w:sz w:val="18"/>
          <w:szCs w:val="18"/>
          <w:rtl w:val="0"/>
        </w:rPr>
        <w:t xml:space="preserve">copy</w:t>
      </w:r>
      <w:r w:rsidDel="00000000" w:rsidR="00000000" w:rsidRPr="00000000">
        <w:rPr>
          <w:sz w:val="18"/>
          <w:szCs w:val="18"/>
          <w:rtl w:val="0"/>
        </w:rPr>
        <w:t xml:space="preserve"> tabel di atas ini untuk diisi data masing-masing anggota kelompok</w:t>
      </w:r>
    </w:p>
    <w:p w:rsidR="00000000" w:rsidDel="00000000" w:rsidP="00000000" w:rsidRDefault="00000000" w:rsidRPr="00000000" w14:paraId="0000003D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KARYA</w:t>
      </w:r>
    </w:p>
    <w:p w:rsidR="00000000" w:rsidDel="00000000" w:rsidP="00000000" w:rsidRDefault="00000000" w:rsidRPr="00000000" w14:paraId="0000003F">
      <w:pPr>
        <w:tabs>
          <w:tab w:val="left" w:leader="none" w:pos="6660"/>
        </w:tabs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ind w:right="-10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*peserta dapat mengajukan maksimal 5 judul karya</w:t>
      </w:r>
    </w:p>
    <w:p w:rsidR="00000000" w:rsidDel="00000000" w:rsidP="00000000" w:rsidRDefault="00000000" w:rsidRPr="00000000" w14:paraId="000000B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52" w:w="11900" w:orient="portrait"/>
      <w:pgMar w:bottom="1440" w:top="1984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ind w:right="-330"/>
      <w:jc w:val="right"/>
      <w:rPr>
        <w:color w:val="000000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1409700" cy="5054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31" l="0" r="0" t="18956"/>
                  <a:stretch>
                    <a:fillRect/>
                  </a:stretch>
                </pic:blipFill>
                <pic:spPr>
                  <a:xfrm>
                    <a:off x="0" y="0"/>
                    <a:ext cx="1409700" cy="505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hibition.artjog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0AXFkO70miFHGsthbkYsb8rjLQ==">CgMxLjAyCGguZ2pkZ3hzOAByITFCX1FUcFBQczloOThxbG9Ca1NFOVpRdFhrcmh2OUZxTw==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